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DF" w:rsidRPr="001B11BA" w:rsidRDefault="006F62DF" w:rsidP="006F62DF">
      <w:pPr>
        <w:pStyle w:val="2"/>
      </w:pPr>
      <w:r w:rsidRPr="001B11BA">
        <w:t>Комплект дополнений в функциональные обяз</w:t>
      </w:r>
      <w:r>
        <w:t>анности работников ОО, связанных</w:t>
      </w:r>
      <w:r w:rsidRPr="001B11BA">
        <w:t xml:space="preserve"> с ведением ЭЖ</w:t>
      </w:r>
      <w:r>
        <w:t xml:space="preserve"> и примерные должностные инструкции по работе с ЭЖ</w:t>
      </w:r>
    </w:p>
    <w:p w:rsidR="006F62DF" w:rsidRPr="001B11BA" w:rsidRDefault="006F62DF" w:rsidP="006F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2DF" w:rsidRPr="001B11BA" w:rsidRDefault="006F62DF" w:rsidP="006F62DF">
      <w:pPr>
        <w:shd w:val="clear" w:color="auto" w:fill="FFFFFF"/>
        <w:spacing w:line="298" w:lineRule="exact"/>
        <w:ind w:right="-5" w:firstLine="19"/>
        <w:jc w:val="both"/>
      </w:pPr>
      <w:proofErr w:type="gramStart"/>
      <w:r w:rsidRPr="001B11BA">
        <w:t xml:space="preserve">Приказом </w:t>
      </w:r>
      <w:proofErr w:type="spellStart"/>
      <w:r w:rsidRPr="001B11BA">
        <w:t>Минздравсоцразвития</w:t>
      </w:r>
      <w:proofErr w:type="spellEnd"/>
      <w:r w:rsidRPr="001B11BA">
        <w:t xml:space="preserve"> России от 26 августа </w:t>
      </w:r>
      <w:smartTag w:uri="urn:schemas-microsoft-com:office:smarttags" w:element="metricconverter">
        <w:smartTagPr>
          <w:attr w:name="ProductID" w:val="2010 г"/>
        </w:smartTagPr>
        <w:r w:rsidRPr="001B11BA">
          <w:t>2010 г</w:t>
        </w:r>
      </w:smartTag>
      <w:r w:rsidRPr="001B11BA">
        <w:t>. N 761н "Об утверждении Единого квалификационного справочника должностей руководителей, специалистов и служащих", раздел "Квалификационные характеристики должностей работников образования" определена должностная обязанность учителя осуществлять "контрольно-оценочную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обучающихся)", должностная инструкция преподавателя</w:t>
      </w:r>
      <w:proofErr w:type="gramEnd"/>
      <w:r w:rsidRPr="001B11BA">
        <w:t xml:space="preserve">: «Осуществляет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</w:t>
      </w:r>
      <w:proofErr w:type="spellStart"/>
      <w:r w:rsidRPr="001B11BA">
        <w:t>т.ч</w:t>
      </w:r>
      <w:proofErr w:type="spellEnd"/>
      <w:r w:rsidRPr="001B11BA">
        <w:t>. ведение электронных форм документации)» и должностная обязанность преподавателя - «Составляет отчетность по установленной форме, в том числе и с использованием электронных форм ведения документации».</w:t>
      </w:r>
    </w:p>
    <w:p w:rsidR="006F62DF" w:rsidRDefault="006F62DF" w:rsidP="006F62DF">
      <w:pPr>
        <w:pStyle w:val="ConsPlusNormal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F62DF" w:rsidRPr="001B11BA" w:rsidRDefault="006F62DF" w:rsidP="006F62DF">
      <w:pPr>
        <w:pStyle w:val="ConsPlusNormal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B11BA">
        <w:rPr>
          <w:rFonts w:ascii="Times New Roman" w:hAnsi="Times New Roman" w:cs="Times New Roman"/>
          <w:sz w:val="24"/>
          <w:szCs w:val="24"/>
        </w:rPr>
        <w:t>В разделе «Общие положения» данного документа отмечается:</w:t>
      </w:r>
    </w:p>
    <w:p w:rsidR="006F62DF" w:rsidRPr="00F855D3" w:rsidRDefault="006F62DF" w:rsidP="006F62DF">
      <w:pPr>
        <w:pStyle w:val="ConsPlusNormal"/>
        <w:ind w:right="-5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5D3">
        <w:rPr>
          <w:rFonts w:ascii="Times New Roman" w:hAnsi="Times New Roman" w:cs="Times New Roman"/>
          <w:i/>
          <w:sz w:val="24"/>
          <w:szCs w:val="24"/>
        </w:rPr>
        <w:t>«3. Квалификационные характеристики применяются в качестве нормативных документов или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6F62DF" w:rsidRPr="00F855D3" w:rsidRDefault="006F62DF" w:rsidP="006F62D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5D3">
        <w:rPr>
          <w:rFonts w:ascii="Times New Roman" w:hAnsi="Times New Roman" w:cs="Times New Roman"/>
          <w:i/>
          <w:sz w:val="24"/>
          <w:szCs w:val="24"/>
        </w:rPr>
        <w:t>4. 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6F62DF" w:rsidRPr="00F855D3" w:rsidRDefault="006F62DF" w:rsidP="006F62D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5D3">
        <w:rPr>
          <w:rFonts w:ascii="Times New Roman" w:hAnsi="Times New Roman" w:cs="Times New Roman"/>
          <w:i/>
          <w:sz w:val="24"/>
          <w:szCs w:val="24"/>
        </w:rPr>
        <w:t>В разделе "Должностные обязанности"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6F62DF" w:rsidRPr="00F855D3" w:rsidRDefault="006F62DF" w:rsidP="006F62D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5D3">
        <w:rPr>
          <w:rFonts w:ascii="Times New Roman" w:hAnsi="Times New Roman" w:cs="Times New Roman"/>
          <w:i/>
          <w:sz w:val="24"/>
          <w:szCs w:val="24"/>
        </w:rP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6F62DF" w:rsidRPr="00F855D3" w:rsidRDefault="006F62DF" w:rsidP="006F62D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5D3">
        <w:rPr>
          <w:rFonts w:ascii="Times New Roman" w:hAnsi="Times New Roman" w:cs="Times New Roman"/>
          <w:i/>
          <w:sz w:val="24"/>
          <w:szCs w:val="24"/>
        </w:rPr>
        <w:t>В разделе "Требования к квалификации"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6F62DF" w:rsidRPr="00F855D3" w:rsidRDefault="006F62DF" w:rsidP="006F62D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5D3">
        <w:rPr>
          <w:rFonts w:ascii="Times New Roman" w:hAnsi="Times New Roman" w:cs="Times New Roman"/>
          <w:i/>
          <w:sz w:val="24"/>
          <w:szCs w:val="24"/>
        </w:rPr>
        <w:t xml:space="preserve">5. </w:t>
      </w:r>
      <w:proofErr w:type="gramStart"/>
      <w:r w:rsidRPr="00F855D3">
        <w:rPr>
          <w:rFonts w:ascii="Times New Roman" w:hAnsi="Times New Roman" w:cs="Times New Roman"/>
          <w:i/>
          <w:sz w:val="24"/>
          <w:szCs w:val="24"/>
        </w:rPr>
        <w:t>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  <w:proofErr w:type="gramEnd"/>
    </w:p>
    <w:p w:rsidR="006F62DF" w:rsidRPr="00F855D3" w:rsidRDefault="006F62DF" w:rsidP="006F62D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5D3">
        <w:rPr>
          <w:rFonts w:ascii="Times New Roman" w:hAnsi="Times New Roman" w:cs="Times New Roman"/>
          <w:i/>
          <w:sz w:val="24"/>
          <w:szCs w:val="24"/>
        </w:rPr>
        <w:t xml:space="preserve">6. </w:t>
      </w:r>
      <w:proofErr w:type="gramStart"/>
      <w:r w:rsidRPr="00F855D3">
        <w:rPr>
          <w:rFonts w:ascii="Times New Roman" w:hAnsi="Times New Roman" w:cs="Times New Roman"/>
          <w:i/>
          <w:sz w:val="24"/>
          <w:szCs w:val="24"/>
        </w:rPr>
        <w:t xml:space="preserve">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</w:t>
      </w:r>
      <w:r w:rsidRPr="00F855D3">
        <w:rPr>
          <w:rFonts w:ascii="Times New Roman" w:hAnsi="Times New Roman" w:cs="Times New Roman"/>
          <w:i/>
          <w:sz w:val="24"/>
          <w:szCs w:val="24"/>
        </w:rPr>
        <w:lastRenderedPageBreak/>
        <w:t>установленными соответствующей квалификационной характеристикой.</w:t>
      </w:r>
      <w:proofErr w:type="gramEnd"/>
      <w:r w:rsidRPr="00F855D3">
        <w:rPr>
          <w:rFonts w:ascii="Times New Roman" w:hAnsi="Times New Roman" w:cs="Times New Roman"/>
          <w:i/>
          <w:sz w:val="24"/>
          <w:szCs w:val="24"/>
        </w:rPr>
        <w:t xml:space="preserve">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квалификации».</w:t>
      </w:r>
    </w:p>
    <w:p w:rsidR="006F62DF" w:rsidRPr="001B11BA" w:rsidRDefault="006F62DF" w:rsidP="006F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2DF" w:rsidRDefault="006F62DF" w:rsidP="006F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1BA">
        <w:rPr>
          <w:rFonts w:ascii="Times New Roman" w:hAnsi="Times New Roman" w:cs="Times New Roman"/>
          <w:sz w:val="24"/>
          <w:szCs w:val="24"/>
        </w:rPr>
        <w:t>В связи с переходом ОО на ведение ЭЖ с отказом от ведения бумажного варианта классного журнала необходимо привести должностные обязанности работников ОО, участвующих в реализации проекта, в соответствие с предполагаемым для выполнения объемом работы в условиях ведения ЭЖ и ЭД.</w:t>
      </w:r>
    </w:p>
    <w:p w:rsidR="006F62DF" w:rsidRDefault="006F62DF" w:rsidP="006F62DF">
      <w:pPr>
        <w:pStyle w:val="ConsPlusNormal"/>
        <w:ind w:firstLine="540"/>
        <w:jc w:val="both"/>
      </w:pPr>
    </w:p>
    <w:p w:rsidR="006F62DF" w:rsidRPr="005E0A49" w:rsidRDefault="006F62DF" w:rsidP="006F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</w:t>
      </w:r>
      <w:r w:rsidRPr="005E0A49">
        <w:rPr>
          <w:rFonts w:ascii="Times New Roman" w:hAnsi="Times New Roman" w:cs="Times New Roman"/>
          <w:sz w:val="24"/>
          <w:szCs w:val="24"/>
        </w:rPr>
        <w:t xml:space="preserve">ЭЖ </w:t>
      </w:r>
      <w:r>
        <w:rPr>
          <w:rFonts w:ascii="Times New Roman" w:hAnsi="Times New Roman" w:cs="Times New Roman"/>
          <w:sz w:val="24"/>
          <w:szCs w:val="24"/>
        </w:rPr>
        <w:t xml:space="preserve"> в ОО </w:t>
      </w:r>
      <w:r w:rsidRPr="005E0A49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E0A49">
        <w:rPr>
          <w:rFonts w:ascii="Times New Roman" w:hAnsi="Times New Roman" w:cs="Times New Roman"/>
          <w:sz w:val="24"/>
          <w:szCs w:val="24"/>
        </w:rPr>
        <w:t>т 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0A49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E0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5E0A49">
        <w:rPr>
          <w:rFonts w:ascii="Times New Roman" w:hAnsi="Times New Roman" w:cs="Times New Roman"/>
          <w:sz w:val="24"/>
          <w:szCs w:val="24"/>
        </w:rPr>
        <w:t>:</w:t>
      </w:r>
    </w:p>
    <w:p w:rsidR="006F62DF" w:rsidRPr="005E0A49" w:rsidRDefault="006F62DF" w:rsidP="006F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5E0A49">
        <w:rPr>
          <w:rFonts w:ascii="Times New Roman" w:hAnsi="Times New Roman" w:cs="Times New Roman"/>
          <w:sz w:val="24"/>
          <w:szCs w:val="24"/>
        </w:rPr>
        <w:t>дминистрация ОО;</w:t>
      </w:r>
    </w:p>
    <w:p w:rsidR="006F62DF" w:rsidRPr="005E0A49" w:rsidRDefault="006F62DF" w:rsidP="006F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E0A49">
        <w:rPr>
          <w:rFonts w:ascii="Times New Roman" w:hAnsi="Times New Roman" w:cs="Times New Roman"/>
          <w:sz w:val="24"/>
          <w:szCs w:val="24"/>
        </w:rPr>
        <w:t>едагогические работники ОО;</w:t>
      </w:r>
    </w:p>
    <w:p w:rsidR="006F62DF" w:rsidRPr="005E0A49" w:rsidRDefault="006F62DF" w:rsidP="006F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5E0A49">
        <w:rPr>
          <w:rFonts w:ascii="Times New Roman" w:hAnsi="Times New Roman" w:cs="Times New Roman"/>
          <w:sz w:val="24"/>
          <w:szCs w:val="24"/>
        </w:rPr>
        <w:t>ехнические специалисты (администраторы системы на уровне ОО);</w:t>
      </w:r>
    </w:p>
    <w:p w:rsidR="006F62DF" w:rsidRDefault="006F62DF" w:rsidP="006F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A49">
        <w:rPr>
          <w:rFonts w:ascii="Times New Roman" w:hAnsi="Times New Roman" w:cs="Times New Roman"/>
          <w:sz w:val="24"/>
          <w:szCs w:val="24"/>
        </w:rPr>
        <w:t>- Другие категории на усмотрение ОО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2DF" w:rsidRPr="005E0A49" w:rsidRDefault="006F62DF" w:rsidP="006F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62DF" w:rsidRPr="005E0A49" w:rsidRDefault="006F62DF" w:rsidP="006F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0A49">
        <w:rPr>
          <w:rFonts w:ascii="Times New Roman" w:hAnsi="Times New Roman" w:cs="Times New Roman"/>
          <w:sz w:val="24"/>
          <w:szCs w:val="24"/>
        </w:rPr>
        <w:t>Численность персонала, обеспечивающего работу ЭЖ, определяется техническими характеристиками и инструкцией по эксплуатации ИС, реализующей функции ЭЖ, а также потребностями ОО.</w:t>
      </w:r>
    </w:p>
    <w:p w:rsidR="006F62DF" w:rsidRPr="005E0A49" w:rsidRDefault="006F62DF" w:rsidP="006F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2DF" w:rsidRPr="001B11BA" w:rsidRDefault="006F62DF" w:rsidP="006F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B11BA">
        <w:rPr>
          <w:rFonts w:ascii="Times New Roman" w:hAnsi="Times New Roman" w:cs="Times New Roman"/>
          <w:sz w:val="24"/>
          <w:szCs w:val="24"/>
        </w:rPr>
        <w:t xml:space="preserve"> соответствии с пп.5-6 раздела «Общие положения» Единого квалификационного справочника должностей руководителей, специалистов и служащих следует (при необходимости) внести изменения (дополнения) в должностные инструкции работников, касающиеся:</w:t>
      </w:r>
    </w:p>
    <w:p w:rsidR="006F62DF" w:rsidRPr="001B11BA" w:rsidRDefault="006F62DF" w:rsidP="006F62DF"/>
    <w:p w:rsidR="006F62DF" w:rsidRDefault="006F62DF" w:rsidP="006F62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3C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E0A49">
        <w:rPr>
          <w:rFonts w:ascii="Times New Roman" w:hAnsi="Times New Roman" w:cs="Times New Roman"/>
          <w:b/>
          <w:sz w:val="24"/>
          <w:szCs w:val="24"/>
        </w:rPr>
        <w:t>уровня ИКТ - компетентности сотрудника ОО, ее соответствие требовани</w:t>
      </w:r>
      <w:r>
        <w:rPr>
          <w:rFonts w:ascii="Times New Roman" w:hAnsi="Times New Roman" w:cs="Times New Roman"/>
          <w:b/>
          <w:sz w:val="24"/>
          <w:szCs w:val="24"/>
        </w:rPr>
        <w:t>ям, необходимым для работы с ЭЖ:</w:t>
      </w:r>
    </w:p>
    <w:p w:rsidR="006F62DF" w:rsidRPr="005E0A49" w:rsidRDefault="006F62DF" w:rsidP="006F62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2DF" w:rsidRPr="00B83756" w:rsidRDefault="006F62DF" w:rsidP="006F62DF">
      <w:pPr>
        <w:pStyle w:val="ConsPlusNormal"/>
        <w:numPr>
          <w:ilvl w:val="0"/>
          <w:numId w:val="1"/>
        </w:numPr>
        <w:tabs>
          <w:tab w:val="clear" w:pos="2340"/>
          <w:tab w:val="num" w:pos="1068"/>
        </w:tabs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756">
        <w:rPr>
          <w:rFonts w:ascii="Times New Roman" w:hAnsi="Times New Roman" w:cs="Times New Roman"/>
          <w:sz w:val="24"/>
          <w:szCs w:val="24"/>
        </w:rPr>
        <w:t>получение, ввод и редактирование информации</w:t>
      </w:r>
      <w:r>
        <w:rPr>
          <w:rFonts w:ascii="Times New Roman" w:hAnsi="Times New Roman" w:cs="Times New Roman"/>
          <w:sz w:val="24"/>
          <w:szCs w:val="24"/>
        </w:rPr>
        <w:t xml:space="preserve"> в ЭЖ должны быть доступны для п</w:t>
      </w:r>
      <w:r w:rsidRPr="00B83756">
        <w:rPr>
          <w:rFonts w:ascii="Times New Roman" w:hAnsi="Times New Roman" w:cs="Times New Roman"/>
          <w:sz w:val="24"/>
          <w:szCs w:val="24"/>
        </w:rPr>
        <w:t xml:space="preserve">ользователей </w:t>
      </w:r>
      <w:r w:rsidRPr="00B83756">
        <w:rPr>
          <w:rFonts w:ascii="Times New Roman" w:hAnsi="Times New Roman" w:cs="Times New Roman"/>
          <w:b/>
          <w:sz w:val="24"/>
          <w:szCs w:val="24"/>
        </w:rPr>
        <w:t>с навыками работы в сети Интернет и с офисным ПО (текстовые и табличные редакторы).</w:t>
      </w:r>
      <w:proofErr w:type="gramEnd"/>
    </w:p>
    <w:p w:rsidR="006F62DF" w:rsidRPr="00B83756" w:rsidRDefault="006F62DF" w:rsidP="006F62DF">
      <w:pPr>
        <w:pStyle w:val="ConsPlusNormal"/>
        <w:ind w:left="-732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6F62DF" w:rsidRPr="00971FDD" w:rsidRDefault="006F62DF" w:rsidP="006F62DF">
      <w:pPr>
        <w:pStyle w:val="ConsPlusNormal"/>
        <w:numPr>
          <w:ilvl w:val="0"/>
          <w:numId w:val="1"/>
        </w:numPr>
        <w:tabs>
          <w:tab w:val="clear" w:pos="2340"/>
          <w:tab w:val="num" w:pos="1068"/>
        </w:tabs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756">
        <w:rPr>
          <w:rFonts w:ascii="Times New Roman" w:hAnsi="Times New Roman" w:cs="Times New Roman"/>
          <w:sz w:val="24"/>
          <w:szCs w:val="24"/>
        </w:rPr>
        <w:t xml:space="preserve">администрирование ЭЖ (в том числе в части базовых функций организации учета учебного процесса) должно быть доступным ответственному сотруднику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B83756">
        <w:rPr>
          <w:rFonts w:ascii="Times New Roman" w:hAnsi="Times New Roman" w:cs="Times New Roman"/>
          <w:sz w:val="24"/>
          <w:szCs w:val="24"/>
        </w:rPr>
        <w:t xml:space="preserve"> с навыками работы в сети Интернет, с офисным ПО (текстовые и табличные редакторы), </w:t>
      </w:r>
      <w:r w:rsidRPr="00B83756">
        <w:rPr>
          <w:rFonts w:ascii="Times New Roman" w:hAnsi="Times New Roman" w:cs="Times New Roman"/>
          <w:b/>
          <w:sz w:val="24"/>
          <w:szCs w:val="24"/>
        </w:rPr>
        <w:t>обладающему начальными навыками администрирования ИС.</w:t>
      </w:r>
      <w:proofErr w:type="gramEnd"/>
      <w:r w:rsidRPr="00B83756">
        <w:rPr>
          <w:rFonts w:ascii="Times New Roman" w:hAnsi="Times New Roman" w:cs="Times New Roman"/>
          <w:b/>
          <w:sz w:val="24"/>
          <w:szCs w:val="24"/>
        </w:rPr>
        <w:t xml:space="preserve"> Для администрирования ЭЖ, размещенного в 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  <w:r w:rsidRPr="00B83756">
        <w:rPr>
          <w:rFonts w:ascii="Times New Roman" w:hAnsi="Times New Roman" w:cs="Times New Roman"/>
          <w:b/>
          <w:sz w:val="24"/>
          <w:szCs w:val="24"/>
        </w:rPr>
        <w:t xml:space="preserve">, дополнительное требование - навыки администрирования </w:t>
      </w:r>
      <w:proofErr w:type="gramStart"/>
      <w:r w:rsidRPr="00B83756">
        <w:rPr>
          <w:rFonts w:ascii="Times New Roman" w:hAnsi="Times New Roman" w:cs="Times New Roman"/>
          <w:b/>
          <w:sz w:val="24"/>
          <w:szCs w:val="24"/>
        </w:rPr>
        <w:t>существующей</w:t>
      </w:r>
      <w:proofErr w:type="gramEnd"/>
      <w:r w:rsidRPr="00B83756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  <w:r w:rsidRPr="00B83756">
        <w:rPr>
          <w:rFonts w:ascii="Times New Roman" w:hAnsi="Times New Roman" w:cs="Times New Roman"/>
          <w:b/>
          <w:sz w:val="24"/>
          <w:szCs w:val="24"/>
        </w:rPr>
        <w:t xml:space="preserve"> ИКТ-</w:t>
      </w:r>
      <w:r w:rsidRPr="00DC72D5">
        <w:rPr>
          <w:rFonts w:ascii="Times New Roman" w:hAnsi="Times New Roman" w:cs="Times New Roman"/>
          <w:b/>
          <w:sz w:val="24"/>
          <w:szCs w:val="24"/>
        </w:rPr>
        <w:t>инфраструктуры</w:t>
      </w:r>
      <w:r w:rsidRPr="00B83756">
        <w:rPr>
          <w:rFonts w:ascii="Times New Roman" w:hAnsi="Times New Roman" w:cs="Times New Roman"/>
          <w:sz w:val="24"/>
          <w:szCs w:val="24"/>
        </w:rPr>
        <w:t>.</w:t>
      </w:r>
    </w:p>
    <w:p w:rsidR="006F62DF" w:rsidRDefault="006F62DF" w:rsidP="006F62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2DF" w:rsidRPr="00971FDD" w:rsidRDefault="006F62DF" w:rsidP="006F62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3C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FDD">
        <w:rPr>
          <w:rFonts w:ascii="Times New Roman" w:hAnsi="Times New Roman" w:cs="Times New Roman"/>
          <w:b/>
          <w:sz w:val="24"/>
          <w:szCs w:val="24"/>
        </w:rPr>
        <w:t>перечня дополнительных обязанностей по внедрению и использованию ЭЖ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62DF" w:rsidRDefault="006F62DF" w:rsidP="006F62DF">
      <w:pPr>
        <w:pStyle w:val="ConsPlusNorma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F62DF" w:rsidRPr="001B11BA" w:rsidRDefault="006F62DF" w:rsidP="006F62DF">
      <w:pPr>
        <w:pStyle w:val="ConsPlusNorma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B11BA">
        <w:rPr>
          <w:rFonts w:ascii="Times New Roman" w:hAnsi="Times New Roman" w:cs="Times New Roman"/>
          <w:sz w:val="24"/>
          <w:szCs w:val="24"/>
        </w:rPr>
        <w:t xml:space="preserve">Изменения должностных инструкций утверждаются приказом директора ОО, который доводится до сведения </w:t>
      </w:r>
      <w:r>
        <w:rPr>
          <w:rFonts w:ascii="Times New Roman" w:hAnsi="Times New Roman" w:cs="Times New Roman"/>
          <w:sz w:val="24"/>
          <w:szCs w:val="24"/>
        </w:rPr>
        <w:t>поименованных в нем (Приказе)</w:t>
      </w:r>
      <w:r w:rsidRPr="001B11BA">
        <w:rPr>
          <w:rFonts w:ascii="Times New Roman" w:hAnsi="Times New Roman" w:cs="Times New Roman"/>
          <w:sz w:val="24"/>
          <w:szCs w:val="24"/>
        </w:rPr>
        <w:t xml:space="preserve"> лиц.</w:t>
      </w:r>
    </w:p>
    <w:p w:rsidR="006F62DF" w:rsidRPr="001B11BA" w:rsidRDefault="006F62DF" w:rsidP="006F62DF">
      <w:pPr>
        <w:pStyle w:val="ConsPlusNorma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ОО</w:t>
      </w:r>
      <w:r w:rsidRPr="001B11BA">
        <w:rPr>
          <w:rFonts w:ascii="Times New Roman" w:hAnsi="Times New Roman" w:cs="Times New Roman"/>
          <w:sz w:val="24"/>
          <w:szCs w:val="24"/>
        </w:rPr>
        <w:t xml:space="preserve"> следует учитывать, что многие из принятых локальных актов, например, расширенные должностные инструкции, фактически не могут быть выполнены до начала функционирования ЭЖ.</w:t>
      </w:r>
    </w:p>
    <w:p w:rsidR="006F62DF" w:rsidRDefault="006F62DF" w:rsidP="006F62DF">
      <w:pPr>
        <w:pStyle w:val="ConsPlusNorma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1BA">
        <w:rPr>
          <w:rFonts w:ascii="Times New Roman" w:hAnsi="Times New Roman" w:cs="Times New Roman"/>
          <w:sz w:val="24"/>
          <w:szCs w:val="24"/>
        </w:rPr>
        <w:t xml:space="preserve">В соответствии со статьей 74 главы 12 раздела III Трудового Кодекса Российской Федерации "Изменение определенных сторонами условий трудового договора по причинам, связанным с изменением организационных или технологических условий </w:t>
      </w:r>
      <w:r w:rsidRPr="001B11BA">
        <w:rPr>
          <w:rFonts w:ascii="Times New Roman" w:hAnsi="Times New Roman" w:cs="Times New Roman"/>
          <w:sz w:val="24"/>
          <w:szCs w:val="24"/>
        </w:rPr>
        <w:lastRenderedPageBreak/>
        <w:t>труда" о необходимости перевода учета учебной деяте</w:t>
      </w:r>
      <w:bookmarkStart w:id="0" w:name="_GoBack"/>
      <w:bookmarkEnd w:id="0"/>
      <w:r w:rsidRPr="001B11BA">
        <w:rPr>
          <w:rFonts w:ascii="Times New Roman" w:hAnsi="Times New Roman" w:cs="Times New Roman"/>
          <w:sz w:val="24"/>
          <w:szCs w:val="24"/>
        </w:rPr>
        <w:t>льности в электронный вид работодатель обязан уведомить работника в письменной форме не позднее, чем за два месяца.</w:t>
      </w:r>
      <w:proofErr w:type="gramEnd"/>
    </w:p>
    <w:p w:rsidR="006F62DF" w:rsidRPr="001B11BA" w:rsidRDefault="006F62DF" w:rsidP="006F62DF">
      <w:pPr>
        <w:pStyle w:val="ConsPlusNorma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B11BA">
        <w:rPr>
          <w:rFonts w:ascii="Times New Roman" w:hAnsi="Times New Roman" w:cs="Times New Roman"/>
          <w:sz w:val="24"/>
          <w:szCs w:val="24"/>
        </w:rPr>
        <w:t>При введении электронных форм учета необходимо соблюдение трудового законодательства. Недопустим неоправданный рост трудозатрат на ведение двойного учета, рабочие места должны быть оборудованы надлежащим образом.</w:t>
      </w:r>
    </w:p>
    <w:p w:rsidR="006F62DF" w:rsidRPr="008C7EF4" w:rsidRDefault="006F62DF" w:rsidP="006F62DF">
      <w:pPr>
        <w:shd w:val="clear" w:color="auto" w:fill="FFFFFF"/>
        <w:spacing w:before="120" w:after="120"/>
        <w:ind w:firstLine="19"/>
        <w:jc w:val="both"/>
        <w:rPr>
          <w:b/>
        </w:rPr>
      </w:pPr>
      <w:r>
        <w:rPr>
          <w:b/>
        </w:rPr>
        <w:t>Примерные д</w:t>
      </w:r>
      <w:r w:rsidRPr="008C7EF4">
        <w:rPr>
          <w:b/>
        </w:rPr>
        <w:t>олжностные обязанности</w:t>
      </w:r>
      <w:r>
        <w:rPr>
          <w:b/>
        </w:rPr>
        <w:t xml:space="preserve"> </w:t>
      </w:r>
      <w:r w:rsidRPr="008C7EF4">
        <w:rPr>
          <w:b/>
        </w:rPr>
        <w:t>по работе с ЭЖ и ЭД руководителя ОО</w:t>
      </w:r>
      <w:r>
        <w:rPr>
          <w:b/>
        </w:rPr>
        <w:t xml:space="preserve">, </w:t>
      </w:r>
      <w:r w:rsidRPr="008C7EF4">
        <w:rPr>
          <w:b/>
        </w:rPr>
        <w:t>его заместителей</w:t>
      </w:r>
      <w:r>
        <w:rPr>
          <w:b/>
        </w:rPr>
        <w:t xml:space="preserve">, классного руководителя, учителя-предметника и специалиста, </w:t>
      </w:r>
      <w:r w:rsidRPr="00F82C92">
        <w:rPr>
          <w:b/>
        </w:rPr>
        <w:t>с</w:t>
      </w:r>
      <w:r w:rsidRPr="00F82C92">
        <w:rPr>
          <w:b/>
          <w:spacing w:val="-8"/>
        </w:rPr>
        <w:t>отрудника</w:t>
      </w:r>
      <w:r w:rsidRPr="009F274B">
        <w:rPr>
          <w:spacing w:val="-8"/>
        </w:rPr>
        <w:t xml:space="preserve"> </w:t>
      </w:r>
      <w:r w:rsidRPr="00FD1888">
        <w:rPr>
          <w:b/>
          <w:spacing w:val="-8"/>
        </w:rPr>
        <w:t>ОО</w:t>
      </w:r>
      <w:r>
        <w:rPr>
          <w:spacing w:val="-8"/>
        </w:rPr>
        <w:t>, ответственного</w:t>
      </w:r>
      <w:r w:rsidRPr="009F274B">
        <w:rPr>
          <w:spacing w:val="-8"/>
        </w:rPr>
        <w:t xml:space="preserve"> за</w:t>
      </w:r>
      <w:r>
        <w:rPr>
          <w:spacing w:val="-8"/>
        </w:rPr>
        <w:t xml:space="preserve"> </w:t>
      </w:r>
      <w:r w:rsidRPr="009F274B">
        <w:t>ведение электронного журнал</w:t>
      </w:r>
      <w:r>
        <w:t>а/дневка</w:t>
      </w:r>
      <w:r>
        <w:rPr>
          <w:b/>
        </w:rPr>
        <w:t xml:space="preserve">  даны в ПРИЛОЖЕНИИ 2.</w:t>
      </w:r>
    </w:p>
    <w:p w:rsidR="00917113" w:rsidRDefault="006F62DF"/>
    <w:sectPr w:rsidR="0091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7617"/>
    <w:multiLevelType w:val="hybridMultilevel"/>
    <w:tmpl w:val="2E6C4E96"/>
    <w:lvl w:ilvl="0" w:tplc="597C57E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DF"/>
    <w:rsid w:val="00185714"/>
    <w:rsid w:val="006F62DF"/>
    <w:rsid w:val="00B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62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2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6F62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62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2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6F62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2013-11-10T14:54:00Z</dcterms:created>
  <dcterms:modified xsi:type="dcterms:W3CDTF">2013-11-10T14:55:00Z</dcterms:modified>
</cp:coreProperties>
</file>